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5CF42" w14:textId="77777777" w:rsidR="00E1465F" w:rsidRDefault="00E1465F" w:rsidP="00BD4321">
      <w:pPr>
        <w:rPr>
          <w:rFonts w:ascii="FreightText Black" w:hAnsi="FreightText Black"/>
          <w:szCs w:val="24"/>
        </w:rPr>
      </w:pPr>
    </w:p>
    <w:p w14:paraId="0398BD65" w14:textId="3A9E7831" w:rsidR="00BD4321" w:rsidRPr="00AD69B0" w:rsidRDefault="00BD4321" w:rsidP="00BD4321">
      <w:pPr>
        <w:rPr>
          <w:rFonts w:ascii="FreightText Black" w:hAnsi="FreightText Black"/>
          <w:szCs w:val="24"/>
        </w:rPr>
      </w:pPr>
      <w:r w:rsidRPr="00AD69B0">
        <w:rPr>
          <w:rFonts w:ascii="FreightText Black" w:hAnsi="FreightText Black"/>
          <w:szCs w:val="24"/>
        </w:rPr>
        <w:t>SAMPLE CODICIL</w:t>
      </w:r>
    </w:p>
    <w:p w14:paraId="15A6805E" w14:textId="77777777" w:rsidR="00BD4321" w:rsidRPr="00AD69B0" w:rsidRDefault="00BD4321" w:rsidP="00BD4321">
      <w:pPr>
        <w:rPr>
          <w:rFonts w:ascii="FreightText Book" w:hAnsi="FreightText Book"/>
          <w:szCs w:val="24"/>
        </w:rPr>
      </w:pPr>
    </w:p>
    <w:p w14:paraId="2F97643A" w14:textId="77777777" w:rsidR="00BD4321" w:rsidRPr="00AD69B0" w:rsidRDefault="00BD4321" w:rsidP="00BD4321">
      <w:pPr>
        <w:rPr>
          <w:rFonts w:ascii="FreightText Book" w:hAnsi="FreightText Book"/>
          <w:szCs w:val="24"/>
        </w:rPr>
      </w:pPr>
      <w:r w:rsidRPr="00AD69B0">
        <w:rPr>
          <w:rFonts w:ascii="FreightText Book" w:hAnsi="FreightText Book"/>
          <w:color w:val="FF0000"/>
          <w:szCs w:val="24"/>
        </w:rPr>
        <w:t xml:space="preserve">[date] </w:t>
      </w:r>
    </w:p>
    <w:p w14:paraId="5DECC2E2" w14:textId="77777777" w:rsidR="00BD4321" w:rsidRPr="00AD69B0" w:rsidRDefault="00BD4321" w:rsidP="00BD4321">
      <w:pPr>
        <w:rPr>
          <w:rFonts w:ascii="FreightText Book" w:hAnsi="FreightText Book"/>
          <w:szCs w:val="24"/>
        </w:rPr>
      </w:pPr>
    </w:p>
    <w:p w14:paraId="5EFD52AF" w14:textId="77777777" w:rsidR="00BD4321" w:rsidRPr="00AD69B0" w:rsidRDefault="00BD4321" w:rsidP="00BD4321">
      <w:pPr>
        <w:rPr>
          <w:rFonts w:ascii="FreightText Book" w:hAnsi="FreightText Book"/>
          <w:szCs w:val="24"/>
        </w:rPr>
      </w:pPr>
      <w:r w:rsidRPr="00AD69B0">
        <w:rPr>
          <w:rFonts w:ascii="FreightText Book" w:hAnsi="FreightText Book"/>
          <w:szCs w:val="24"/>
        </w:rPr>
        <w:t xml:space="preserve">I, </w:t>
      </w:r>
      <w:r w:rsidRPr="00AD69B0">
        <w:rPr>
          <w:rFonts w:ascii="FreightText Book" w:hAnsi="FreightText Book"/>
          <w:color w:val="FF0000"/>
          <w:szCs w:val="24"/>
        </w:rPr>
        <w:t>[name]</w:t>
      </w:r>
      <w:r w:rsidRPr="00AD69B0">
        <w:rPr>
          <w:rFonts w:ascii="FreightText Book" w:hAnsi="FreightText Book"/>
          <w:szCs w:val="24"/>
        </w:rPr>
        <w:t xml:space="preserve">, a resident of the County of </w:t>
      </w:r>
      <w:r w:rsidRPr="00AD69B0">
        <w:rPr>
          <w:rFonts w:ascii="FreightText Book" w:hAnsi="FreightText Book"/>
          <w:color w:val="FF0000"/>
          <w:szCs w:val="24"/>
        </w:rPr>
        <w:t>[county]</w:t>
      </w:r>
      <w:r w:rsidRPr="00AD69B0">
        <w:rPr>
          <w:rFonts w:ascii="FreightText Book" w:hAnsi="FreightText Book"/>
          <w:szCs w:val="24"/>
        </w:rPr>
        <w:t xml:space="preserve">, State of </w:t>
      </w:r>
      <w:r w:rsidRPr="00AD69B0">
        <w:rPr>
          <w:rFonts w:ascii="FreightText Book" w:hAnsi="FreightText Book"/>
          <w:color w:val="FF0000"/>
          <w:szCs w:val="24"/>
        </w:rPr>
        <w:t>[state]</w:t>
      </w:r>
      <w:r w:rsidRPr="00AD69B0">
        <w:rPr>
          <w:rFonts w:ascii="FreightText Book" w:hAnsi="FreightText Book"/>
          <w:szCs w:val="24"/>
        </w:rPr>
        <w:t xml:space="preserve">, declare that this is the codicil to my last will and testament, which is dated </w:t>
      </w:r>
      <w:r w:rsidRPr="00AD69B0">
        <w:rPr>
          <w:rFonts w:ascii="FreightText Book" w:hAnsi="FreightText Book"/>
          <w:color w:val="FF0000"/>
          <w:szCs w:val="24"/>
        </w:rPr>
        <w:t>[date original signed]</w:t>
      </w:r>
      <w:r w:rsidRPr="00AD69B0">
        <w:rPr>
          <w:rFonts w:ascii="FreightText Book" w:hAnsi="FreightText Book"/>
          <w:szCs w:val="24"/>
        </w:rPr>
        <w:t xml:space="preserve">. </w:t>
      </w:r>
    </w:p>
    <w:p w14:paraId="3759E3B5" w14:textId="77777777" w:rsidR="00BD4321" w:rsidRPr="00AD69B0" w:rsidRDefault="00BD4321" w:rsidP="00BD4321">
      <w:pPr>
        <w:rPr>
          <w:rFonts w:ascii="FreightText Book" w:hAnsi="FreightText Book"/>
          <w:szCs w:val="24"/>
        </w:rPr>
      </w:pPr>
    </w:p>
    <w:p w14:paraId="0E817252" w14:textId="77777777" w:rsidR="00BD4321" w:rsidRPr="00AD69B0" w:rsidRDefault="00BD4321" w:rsidP="00BD4321">
      <w:pPr>
        <w:rPr>
          <w:rFonts w:ascii="FreightText Book" w:hAnsi="FreightText Book"/>
          <w:szCs w:val="24"/>
        </w:rPr>
      </w:pPr>
      <w:r w:rsidRPr="00AD69B0">
        <w:rPr>
          <w:rFonts w:ascii="FreightText Book" w:hAnsi="FreightText Book"/>
          <w:szCs w:val="24"/>
        </w:rPr>
        <w:t xml:space="preserve">I add or change said last will in the following manner: </w:t>
      </w:r>
    </w:p>
    <w:p w14:paraId="170B65EB" w14:textId="77777777" w:rsidR="00BD4321" w:rsidRPr="00AD69B0" w:rsidRDefault="00BD4321" w:rsidP="00BD4321">
      <w:pPr>
        <w:rPr>
          <w:rFonts w:ascii="FreightText Book" w:hAnsi="FreightText Book"/>
          <w:szCs w:val="24"/>
        </w:rPr>
      </w:pPr>
    </w:p>
    <w:p w14:paraId="2B51AFB4" w14:textId="330ACF27" w:rsidR="00BD4321" w:rsidRPr="00AD69B0" w:rsidRDefault="00BD4321" w:rsidP="00BD4321">
      <w:pPr>
        <w:rPr>
          <w:rFonts w:ascii="FreightText Book" w:hAnsi="FreightText Book"/>
          <w:szCs w:val="24"/>
        </w:rPr>
      </w:pPr>
      <w:r w:rsidRPr="00AD69B0">
        <w:rPr>
          <w:rFonts w:ascii="FreightText Book" w:hAnsi="FreightText Book"/>
          <w:color w:val="FF0000"/>
          <w:szCs w:val="24"/>
        </w:rPr>
        <w:t xml:space="preserve">[List all specific changes or additions to the original will. Reference each section number of the will and the specific language you will be affecting. This is where you would include a bequest for the Kennedy Center, National Symphony Orchestra, or Washington National Opera. See the next page for our suggested bequest language.] </w:t>
      </w:r>
    </w:p>
    <w:p w14:paraId="77CE633B" w14:textId="77777777" w:rsidR="00BD4321" w:rsidRPr="00AD69B0" w:rsidRDefault="00BD4321" w:rsidP="00BD4321">
      <w:pPr>
        <w:rPr>
          <w:rFonts w:ascii="FreightText Book" w:hAnsi="FreightText Book"/>
          <w:szCs w:val="24"/>
        </w:rPr>
      </w:pPr>
    </w:p>
    <w:p w14:paraId="43C1BC47" w14:textId="77777777" w:rsidR="00BD4321" w:rsidRPr="00AD69B0" w:rsidRDefault="00BD4321" w:rsidP="00BD4321">
      <w:pPr>
        <w:rPr>
          <w:rFonts w:ascii="FreightText Book" w:hAnsi="FreightText Book"/>
          <w:szCs w:val="24"/>
        </w:rPr>
      </w:pPr>
      <w:r w:rsidRPr="00AD69B0">
        <w:rPr>
          <w:rFonts w:ascii="FreightText Book" w:hAnsi="FreightText Book"/>
          <w:szCs w:val="24"/>
        </w:rPr>
        <w:t xml:space="preserve">Otherwise, I hereby confirm and republish my will dated </w:t>
      </w:r>
      <w:r w:rsidRPr="00AD69B0">
        <w:rPr>
          <w:rFonts w:ascii="FreightText Book" w:hAnsi="FreightText Book"/>
          <w:color w:val="FF0000"/>
          <w:szCs w:val="24"/>
        </w:rPr>
        <w:t>[date original signed]</w:t>
      </w:r>
      <w:r w:rsidRPr="00AD69B0">
        <w:rPr>
          <w:rFonts w:ascii="FreightText Book" w:hAnsi="FreightText Book"/>
          <w:szCs w:val="24"/>
        </w:rPr>
        <w:t xml:space="preserve">, in all respects other than those herein mentioned. </w:t>
      </w:r>
    </w:p>
    <w:p w14:paraId="7A60D4B8" w14:textId="77777777" w:rsidR="00BD4321" w:rsidRPr="00AD69B0" w:rsidRDefault="00BD4321" w:rsidP="00BD4321">
      <w:pPr>
        <w:rPr>
          <w:rFonts w:ascii="FreightText Book" w:hAnsi="FreightText Book"/>
          <w:szCs w:val="24"/>
        </w:rPr>
      </w:pPr>
    </w:p>
    <w:p w14:paraId="6FCD8A61" w14:textId="77777777" w:rsidR="00BD4321" w:rsidRPr="00AD69B0" w:rsidRDefault="00BD4321" w:rsidP="00BD4321">
      <w:pPr>
        <w:rPr>
          <w:rFonts w:ascii="FreightText Book" w:hAnsi="FreightText Book"/>
          <w:szCs w:val="24"/>
        </w:rPr>
      </w:pPr>
      <w:r w:rsidRPr="00AD69B0">
        <w:rPr>
          <w:rFonts w:ascii="FreightText Book" w:hAnsi="FreightText Book"/>
          <w:szCs w:val="24"/>
        </w:rPr>
        <w:t xml:space="preserve">I subscribe my name to this codicil this </w:t>
      </w:r>
      <w:r w:rsidRPr="00AD69B0">
        <w:rPr>
          <w:rFonts w:ascii="FreightText Book" w:hAnsi="FreightText Book"/>
          <w:color w:val="FF0000"/>
          <w:szCs w:val="24"/>
        </w:rPr>
        <w:t>[day, e.g. 1st]</w:t>
      </w:r>
      <w:r w:rsidRPr="00AD69B0">
        <w:rPr>
          <w:rFonts w:ascii="FreightText Book" w:hAnsi="FreightText Book"/>
          <w:szCs w:val="24"/>
        </w:rPr>
        <w:t xml:space="preserve"> day of </w:t>
      </w:r>
      <w:r w:rsidRPr="00AD69B0">
        <w:rPr>
          <w:rFonts w:ascii="FreightText Book" w:hAnsi="FreightText Book"/>
          <w:color w:val="FF0000"/>
          <w:szCs w:val="24"/>
        </w:rPr>
        <w:t>[month]</w:t>
      </w:r>
      <w:r w:rsidRPr="00AD69B0">
        <w:rPr>
          <w:rFonts w:ascii="FreightText Book" w:hAnsi="FreightText Book"/>
          <w:szCs w:val="24"/>
        </w:rPr>
        <w:t xml:space="preserve">, </w:t>
      </w:r>
      <w:r w:rsidRPr="00AD69B0">
        <w:rPr>
          <w:rFonts w:ascii="FreightText Book" w:hAnsi="FreightText Book"/>
          <w:color w:val="FF0000"/>
          <w:szCs w:val="24"/>
        </w:rPr>
        <w:t>[year]</w:t>
      </w:r>
      <w:r w:rsidRPr="00AD69B0">
        <w:rPr>
          <w:rFonts w:ascii="FreightText Book" w:hAnsi="FreightText Book"/>
          <w:szCs w:val="24"/>
        </w:rPr>
        <w:t xml:space="preserve">, at </w:t>
      </w:r>
      <w:r w:rsidRPr="00AD69B0">
        <w:rPr>
          <w:rFonts w:ascii="FreightText Book" w:hAnsi="FreightText Book"/>
          <w:color w:val="FF0000"/>
          <w:szCs w:val="24"/>
        </w:rPr>
        <w:t>[full address where signed]</w:t>
      </w:r>
      <w:r w:rsidRPr="00AD69B0">
        <w:rPr>
          <w:rFonts w:ascii="FreightText Book" w:hAnsi="FreightText Book"/>
          <w:szCs w:val="24"/>
        </w:rPr>
        <w:t xml:space="preserve">, in the presence of </w:t>
      </w:r>
      <w:r w:rsidRPr="00AD69B0">
        <w:rPr>
          <w:rFonts w:ascii="FreightText Book" w:hAnsi="FreightText Book"/>
          <w:color w:val="FF0000"/>
          <w:szCs w:val="24"/>
        </w:rPr>
        <w:t>[full name of first witness to codicil]</w:t>
      </w:r>
      <w:r w:rsidRPr="00AD69B0">
        <w:rPr>
          <w:rFonts w:ascii="FreightText Book" w:hAnsi="FreightText Book"/>
          <w:szCs w:val="24"/>
        </w:rPr>
        <w:t xml:space="preserve">, </w:t>
      </w:r>
      <w:r w:rsidRPr="00AD69B0">
        <w:rPr>
          <w:rFonts w:ascii="FreightText Book" w:hAnsi="FreightText Book"/>
          <w:color w:val="FF0000"/>
          <w:szCs w:val="24"/>
        </w:rPr>
        <w:t>[full name of second witness to codicil]</w:t>
      </w:r>
      <w:r w:rsidRPr="00AD69B0">
        <w:rPr>
          <w:rFonts w:ascii="FreightText Book" w:hAnsi="FreightText Book"/>
          <w:szCs w:val="24"/>
        </w:rPr>
        <w:t xml:space="preserve">, and </w:t>
      </w:r>
      <w:r w:rsidRPr="00AD69B0">
        <w:rPr>
          <w:rFonts w:ascii="FreightText Book" w:hAnsi="FreightText Book"/>
          <w:color w:val="FF0000"/>
          <w:szCs w:val="24"/>
        </w:rPr>
        <w:t>[full name of third witness to codicil]</w:t>
      </w:r>
      <w:r w:rsidRPr="00AD69B0">
        <w:rPr>
          <w:rFonts w:ascii="FreightText Book" w:hAnsi="FreightText Book"/>
          <w:szCs w:val="24"/>
        </w:rPr>
        <w:t xml:space="preserve">, attesting witnesses, who subscribe their names here in my presence. </w:t>
      </w:r>
    </w:p>
    <w:p w14:paraId="3B42AF0A" w14:textId="77777777" w:rsidR="00BD4321" w:rsidRPr="00AD69B0" w:rsidRDefault="00BD4321" w:rsidP="00BD4321">
      <w:pPr>
        <w:rPr>
          <w:rFonts w:ascii="FreightText Book" w:hAnsi="FreightText Book"/>
          <w:szCs w:val="24"/>
        </w:rPr>
      </w:pPr>
    </w:p>
    <w:p w14:paraId="0841D998" w14:textId="77777777" w:rsidR="00BD4321" w:rsidRPr="00AD69B0" w:rsidRDefault="00BD4321" w:rsidP="00BD4321">
      <w:pPr>
        <w:rPr>
          <w:rFonts w:ascii="FreightText Book" w:hAnsi="FreightText Book"/>
          <w:szCs w:val="24"/>
        </w:rPr>
      </w:pPr>
      <w:r w:rsidRPr="00AD69B0">
        <w:rPr>
          <w:rFonts w:ascii="FreightText Book" w:hAnsi="FreightText Book"/>
          <w:szCs w:val="24"/>
        </w:rPr>
        <w:t>___________________________________</w:t>
      </w:r>
    </w:p>
    <w:p w14:paraId="61455038" w14:textId="77777777" w:rsidR="00BD4321" w:rsidRPr="00AD69B0" w:rsidRDefault="00BD4321" w:rsidP="00BD4321">
      <w:pPr>
        <w:rPr>
          <w:rFonts w:ascii="FreightText Book" w:hAnsi="FreightText Book"/>
          <w:szCs w:val="24"/>
        </w:rPr>
      </w:pPr>
      <w:r w:rsidRPr="00AD69B0">
        <w:rPr>
          <w:rFonts w:ascii="FreightText Book" w:hAnsi="FreightText Book"/>
          <w:szCs w:val="24"/>
        </w:rPr>
        <w:t xml:space="preserve">Maker </w:t>
      </w:r>
    </w:p>
    <w:p w14:paraId="3B23506E" w14:textId="77777777" w:rsidR="00BD4321" w:rsidRPr="00AD69B0" w:rsidRDefault="00BD4321" w:rsidP="00BD4321">
      <w:pPr>
        <w:rPr>
          <w:rFonts w:ascii="FreightText Book" w:hAnsi="FreightText Book"/>
          <w:szCs w:val="24"/>
        </w:rPr>
      </w:pPr>
    </w:p>
    <w:p w14:paraId="54D16EDE" w14:textId="77777777" w:rsidR="00BD4321" w:rsidRPr="00AD69B0" w:rsidRDefault="00BD4321" w:rsidP="00BD4321">
      <w:pPr>
        <w:rPr>
          <w:rFonts w:ascii="FreightText Black" w:hAnsi="FreightText Black"/>
          <w:szCs w:val="24"/>
        </w:rPr>
      </w:pPr>
      <w:r w:rsidRPr="00AD69B0">
        <w:rPr>
          <w:rFonts w:ascii="FreightText Black" w:hAnsi="FreightText Black"/>
          <w:szCs w:val="24"/>
        </w:rPr>
        <w:t>ATTEST</w:t>
      </w:r>
    </w:p>
    <w:p w14:paraId="01970B80" w14:textId="77777777" w:rsidR="00BD4321" w:rsidRPr="00AD69B0" w:rsidRDefault="00BD4321" w:rsidP="00BD4321">
      <w:pPr>
        <w:rPr>
          <w:rFonts w:ascii="FreightText Black" w:hAnsi="FreightText Black"/>
          <w:szCs w:val="24"/>
        </w:rPr>
      </w:pPr>
    </w:p>
    <w:p w14:paraId="1AA0E09B" w14:textId="4CE7E3DB" w:rsidR="00BD4321" w:rsidRPr="00AD69B0" w:rsidRDefault="00BD4321" w:rsidP="00BD4321">
      <w:pPr>
        <w:rPr>
          <w:rFonts w:ascii="FreightText Black" w:hAnsi="FreightText Black"/>
          <w:szCs w:val="24"/>
        </w:rPr>
      </w:pPr>
      <w:r w:rsidRPr="00AD69B0">
        <w:rPr>
          <w:rFonts w:ascii="FreightText Black" w:hAnsi="FreightText Black"/>
          <w:szCs w:val="24"/>
        </w:rPr>
        <w:t xml:space="preserve">On the date last above written, </w:t>
      </w:r>
      <w:r w:rsidRPr="00AD69B0">
        <w:rPr>
          <w:rFonts w:ascii="FreightText Black" w:hAnsi="FreightText Black"/>
          <w:color w:val="FF0000"/>
          <w:szCs w:val="24"/>
        </w:rPr>
        <w:t>[name]</w:t>
      </w:r>
      <w:r w:rsidRPr="00AD69B0">
        <w:rPr>
          <w:rFonts w:ascii="FreightText Black" w:hAnsi="FreightText Black"/>
          <w:szCs w:val="24"/>
        </w:rPr>
        <w:t xml:space="preserve">, known by us to be the person whose signature appears at the end of this codicil, declared to us, </w:t>
      </w:r>
      <w:r w:rsidRPr="00AD69B0">
        <w:rPr>
          <w:rFonts w:ascii="FreightText Black" w:hAnsi="FreightText Black"/>
          <w:color w:val="FF0000"/>
          <w:szCs w:val="24"/>
        </w:rPr>
        <w:t xml:space="preserve">[full name of first witness to codicil] </w:t>
      </w:r>
      <w:r w:rsidRPr="00AD69B0">
        <w:rPr>
          <w:rFonts w:ascii="FreightText Black" w:hAnsi="FreightText Black"/>
          <w:szCs w:val="24"/>
        </w:rPr>
        <w:t xml:space="preserve">and </w:t>
      </w:r>
      <w:r w:rsidRPr="00AD69B0">
        <w:rPr>
          <w:rFonts w:ascii="FreightText Black" w:hAnsi="FreightText Black"/>
          <w:color w:val="FF0000"/>
          <w:szCs w:val="24"/>
        </w:rPr>
        <w:t>[full name of second witness to codicil]</w:t>
      </w:r>
      <w:r w:rsidRPr="00AD69B0">
        <w:rPr>
          <w:rFonts w:ascii="FreightText Black" w:hAnsi="FreightText Black"/>
          <w:szCs w:val="24"/>
        </w:rPr>
        <w:t xml:space="preserve">, </w:t>
      </w:r>
      <w:bookmarkStart w:id="0" w:name="_GoBack"/>
      <w:bookmarkEnd w:id="0"/>
      <w:r w:rsidRPr="00AD69B0">
        <w:rPr>
          <w:rFonts w:ascii="FreightText Black" w:hAnsi="FreightText Black"/>
          <w:szCs w:val="24"/>
        </w:rPr>
        <w:t xml:space="preserve">the undersigned, that the foregoing instrument, consisting of </w:t>
      </w:r>
      <w:r w:rsidRPr="00AD69B0">
        <w:rPr>
          <w:rFonts w:ascii="FreightText Black" w:hAnsi="FreightText Black"/>
          <w:color w:val="FF0000"/>
          <w:szCs w:val="24"/>
        </w:rPr>
        <w:t>[number of pages to codicil]</w:t>
      </w:r>
      <w:r w:rsidRPr="00AD69B0">
        <w:rPr>
          <w:rFonts w:ascii="FreightText Black" w:hAnsi="FreightText Black"/>
          <w:szCs w:val="24"/>
        </w:rPr>
        <w:t xml:space="preserve"> page(s) was the codicil to the will dated </w:t>
      </w:r>
      <w:r w:rsidRPr="00AD69B0">
        <w:rPr>
          <w:rFonts w:ascii="FreightText Black" w:hAnsi="FreightText Black"/>
          <w:color w:val="FF0000"/>
          <w:szCs w:val="24"/>
        </w:rPr>
        <w:t>[date original signed]</w:t>
      </w:r>
      <w:r w:rsidRPr="00AD69B0">
        <w:rPr>
          <w:rFonts w:ascii="FreightText Black" w:hAnsi="FreightText Black"/>
          <w:szCs w:val="24"/>
        </w:rPr>
        <w:t xml:space="preserve">; who then signed the codicil in our presence, and now in the presence of each other, we now sign our names as witnesses. </w:t>
      </w:r>
    </w:p>
    <w:p w14:paraId="28D54924" w14:textId="77777777" w:rsidR="00BD4321" w:rsidRPr="00AD69B0" w:rsidRDefault="00BD4321" w:rsidP="00BD4321">
      <w:pPr>
        <w:rPr>
          <w:rFonts w:ascii="FreightText Book" w:hAnsi="FreightText Book"/>
          <w:szCs w:val="24"/>
        </w:rPr>
      </w:pPr>
    </w:p>
    <w:p w14:paraId="1963BD37" w14:textId="764EE2A7" w:rsidR="00BD4321" w:rsidRPr="00AD69B0" w:rsidRDefault="00BD4321" w:rsidP="00BD4321">
      <w:pPr>
        <w:rPr>
          <w:rFonts w:ascii="FreightText Book" w:hAnsi="FreightText Book"/>
          <w:szCs w:val="24"/>
        </w:rPr>
      </w:pPr>
      <w:r w:rsidRPr="00AD69B0">
        <w:rPr>
          <w:rFonts w:ascii="FreightText Book" w:hAnsi="FreightText Book"/>
          <w:b/>
          <w:szCs w:val="24"/>
        </w:rPr>
        <w:t xml:space="preserve">_____________________________________ </w:t>
      </w:r>
      <w:r w:rsidR="00AD69B0" w:rsidRPr="00AD69B0">
        <w:rPr>
          <w:rFonts w:ascii="FreightText Book" w:hAnsi="FreightText Book"/>
          <w:b/>
          <w:szCs w:val="24"/>
        </w:rPr>
        <w:tab/>
      </w:r>
      <w:r w:rsidR="00AD69B0" w:rsidRPr="00AD69B0">
        <w:rPr>
          <w:rFonts w:ascii="FreightText Book" w:hAnsi="FreightText Book"/>
          <w:b/>
          <w:szCs w:val="24"/>
        </w:rPr>
        <w:tab/>
        <w:t xml:space="preserve">_____________________________________ </w:t>
      </w:r>
      <w:r w:rsidRPr="00AD69B0">
        <w:rPr>
          <w:rFonts w:ascii="FreightText Book" w:hAnsi="FreightText Book"/>
          <w:b/>
          <w:szCs w:val="24"/>
        </w:rPr>
        <w:t xml:space="preserve">   </w:t>
      </w:r>
    </w:p>
    <w:p w14:paraId="225E9B9F" w14:textId="4313BEEF" w:rsidR="00BD4321" w:rsidRPr="00AD69B0" w:rsidRDefault="00BD4321" w:rsidP="00BD4321">
      <w:pPr>
        <w:rPr>
          <w:rFonts w:ascii="FreightText Book" w:hAnsi="FreightText Book"/>
          <w:szCs w:val="24"/>
        </w:rPr>
      </w:pPr>
      <w:r w:rsidRPr="00AD69B0">
        <w:rPr>
          <w:rFonts w:ascii="FreightText Book" w:hAnsi="FreightText Book"/>
          <w:szCs w:val="24"/>
        </w:rPr>
        <w:t>Witness</w:t>
      </w:r>
      <w:r w:rsidR="00AD69B0">
        <w:rPr>
          <w:rFonts w:ascii="FreightText Book" w:hAnsi="FreightText Book"/>
          <w:szCs w:val="24"/>
        </w:rPr>
        <w:tab/>
      </w:r>
      <w:r w:rsidR="00AD69B0">
        <w:rPr>
          <w:rFonts w:ascii="FreightText Book" w:hAnsi="FreightText Book"/>
          <w:szCs w:val="24"/>
        </w:rPr>
        <w:tab/>
      </w:r>
      <w:r w:rsidR="00AD69B0">
        <w:rPr>
          <w:rFonts w:ascii="FreightText Book" w:hAnsi="FreightText Book"/>
          <w:szCs w:val="24"/>
        </w:rPr>
        <w:tab/>
      </w:r>
      <w:r w:rsidR="00AD69B0">
        <w:rPr>
          <w:rFonts w:ascii="FreightText Book" w:hAnsi="FreightText Book"/>
          <w:szCs w:val="24"/>
        </w:rPr>
        <w:tab/>
      </w:r>
      <w:r w:rsidR="00AD69B0">
        <w:rPr>
          <w:rFonts w:ascii="FreightText Book" w:hAnsi="FreightText Book"/>
          <w:szCs w:val="24"/>
        </w:rPr>
        <w:tab/>
      </w:r>
      <w:r w:rsidR="00AD69B0">
        <w:rPr>
          <w:rFonts w:ascii="FreightText Book" w:hAnsi="FreightText Book"/>
          <w:szCs w:val="24"/>
        </w:rPr>
        <w:tab/>
        <w:t>Witness</w:t>
      </w:r>
    </w:p>
    <w:p w14:paraId="2284DA2C" w14:textId="77777777" w:rsidR="00BD4321" w:rsidRPr="00AD69B0" w:rsidRDefault="00BD4321" w:rsidP="00BD4321">
      <w:pPr>
        <w:rPr>
          <w:rFonts w:ascii="FreightText Book" w:hAnsi="FreightText Book"/>
          <w:szCs w:val="24"/>
        </w:rPr>
      </w:pPr>
    </w:p>
    <w:p w14:paraId="6E84EAC4" w14:textId="4115086A" w:rsidR="00AD69B0" w:rsidRPr="00AD69B0" w:rsidRDefault="00BD4321" w:rsidP="00AD69B0">
      <w:pPr>
        <w:rPr>
          <w:rFonts w:ascii="FreightText Book" w:hAnsi="FreightText Book"/>
          <w:szCs w:val="24"/>
        </w:rPr>
      </w:pPr>
      <w:r w:rsidRPr="00AD69B0">
        <w:rPr>
          <w:rFonts w:ascii="FreightText Book" w:hAnsi="FreightText Book"/>
          <w:szCs w:val="24"/>
        </w:rPr>
        <w:t>Address:</w:t>
      </w:r>
      <w:r w:rsidRPr="00AD69B0">
        <w:rPr>
          <w:rFonts w:ascii="FreightText Book" w:hAnsi="FreightText Book"/>
          <w:szCs w:val="24"/>
        </w:rPr>
        <w:tab/>
        <w:t>_________________________</w:t>
      </w:r>
      <w:r w:rsidR="00AD69B0">
        <w:rPr>
          <w:rFonts w:ascii="FreightText Book" w:hAnsi="FreightText Book"/>
          <w:szCs w:val="24"/>
        </w:rPr>
        <w:tab/>
      </w:r>
      <w:r w:rsidR="00AD69B0">
        <w:rPr>
          <w:rFonts w:ascii="FreightText Book" w:hAnsi="FreightText Book"/>
          <w:szCs w:val="24"/>
        </w:rPr>
        <w:tab/>
      </w:r>
      <w:r w:rsidR="00AD69B0" w:rsidRPr="00AD69B0">
        <w:rPr>
          <w:rFonts w:ascii="FreightText Book" w:hAnsi="FreightText Book"/>
          <w:szCs w:val="24"/>
        </w:rPr>
        <w:t>Address:</w:t>
      </w:r>
      <w:r w:rsidR="00AD69B0" w:rsidRPr="00AD69B0">
        <w:rPr>
          <w:rFonts w:ascii="FreightText Book" w:hAnsi="FreightText Book"/>
          <w:szCs w:val="24"/>
        </w:rPr>
        <w:tab/>
        <w:t>______</w:t>
      </w:r>
      <w:r w:rsidR="00AD69B0">
        <w:rPr>
          <w:rFonts w:ascii="FreightText Book" w:hAnsi="FreightText Book"/>
          <w:szCs w:val="24"/>
        </w:rPr>
        <w:t>___________________</w:t>
      </w:r>
    </w:p>
    <w:p w14:paraId="27928567" w14:textId="4D01051E" w:rsidR="00BD4321" w:rsidRPr="00AD69B0" w:rsidRDefault="00AD69B0" w:rsidP="00BD4321">
      <w:pPr>
        <w:ind w:left="720" w:firstLine="720"/>
        <w:rPr>
          <w:rFonts w:ascii="FreightText Book" w:hAnsi="FreightText Book"/>
          <w:szCs w:val="24"/>
        </w:rPr>
      </w:pPr>
      <w:r>
        <w:rPr>
          <w:rFonts w:ascii="FreightText Book" w:hAnsi="FreightText Book"/>
          <w:szCs w:val="24"/>
        </w:rPr>
        <w:t>_________________________</w:t>
      </w:r>
      <w:r>
        <w:rPr>
          <w:rFonts w:ascii="FreightText Book" w:hAnsi="FreightText Book"/>
          <w:szCs w:val="24"/>
        </w:rPr>
        <w:tab/>
      </w:r>
      <w:r>
        <w:rPr>
          <w:rFonts w:ascii="FreightText Book" w:hAnsi="FreightText Book"/>
          <w:szCs w:val="24"/>
        </w:rPr>
        <w:tab/>
      </w:r>
      <w:r>
        <w:rPr>
          <w:rFonts w:ascii="FreightText Book" w:hAnsi="FreightText Book"/>
          <w:szCs w:val="24"/>
        </w:rPr>
        <w:tab/>
      </w:r>
      <w:r>
        <w:rPr>
          <w:rFonts w:ascii="FreightText Book" w:hAnsi="FreightText Book"/>
          <w:szCs w:val="24"/>
        </w:rPr>
        <w:tab/>
      </w:r>
      <w:r w:rsidR="00BD4321" w:rsidRPr="00AD69B0">
        <w:rPr>
          <w:rFonts w:ascii="FreightText Book" w:hAnsi="FreightText Book"/>
          <w:szCs w:val="24"/>
        </w:rPr>
        <w:t>_________________________</w:t>
      </w:r>
    </w:p>
    <w:p w14:paraId="1032FB38" w14:textId="6C823341" w:rsidR="00BD4321" w:rsidRPr="00AD69B0" w:rsidRDefault="00BD4321" w:rsidP="00BD4321">
      <w:pPr>
        <w:ind w:left="720" w:firstLine="720"/>
        <w:rPr>
          <w:rFonts w:ascii="FreightText Book" w:hAnsi="FreightText Book"/>
          <w:szCs w:val="24"/>
        </w:rPr>
      </w:pPr>
      <w:r w:rsidRPr="00AD69B0">
        <w:rPr>
          <w:rFonts w:ascii="FreightText Book" w:hAnsi="FreightText Book"/>
          <w:szCs w:val="24"/>
        </w:rPr>
        <w:t>_________________________</w:t>
      </w:r>
      <w:r w:rsidR="00AD69B0">
        <w:rPr>
          <w:rFonts w:ascii="FreightText Book" w:hAnsi="FreightText Book"/>
          <w:szCs w:val="24"/>
        </w:rPr>
        <w:tab/>
      </w:r>
      <w:r w:rsidR="00AD69B0">
        <w:rPr>
          <w:rFonts w:ascii="FreightText Book" w:hAnsi="FreightText Book"/>
          <w:szCs w:val="24"/>
        </w:rPr>
        <w:tab/>
      </w:r>
      <w:r w:rsidR="00AD69B0">
        <w:rPr>
          <w:rFonts w:ascii="FreightText Book" w:hAnsi="FreightText Book"/>
          <w:szCs w:val="24"/>
        </w:rPr>
        <w:tab/>
      </w:r>
      <w:r w:rsidR="00AD69B0">
        <w:rPr>
          <w:rFonts w:ascii="FreightText Book" w:hAnsi="FreightText Book"/>
          <w:szCs w:val="24"/>
        </w:rPr>
        <w:tab/>
      </w:r>
      <w:r w:rsidRPr="00AD69B0">
        <w:rPr>
          <w:rFonts w:ascii="FreightText Book" w:hAnsi="FreightText Book"/>
          <w:szCs w:val="24"/>
        </w:rPr>
        <w:t>_________________________</w:t>
      </w:r>
    </w:p>
    <w:p w14:paraId="0EDC5B6E" w14:textId="77777777" w:rsidR="00BD4321" w:rsidRPr="00AD69B0" w:rsidRDefault="00BD4321" w:rsidP="00BD4321">
      <w:pPr>
        <w:rPr>
          <w:rFonts w:ascii="FreightText Book" w:hAnsi="FreightText Book"/>
          <w:szCs w:val="24"/>
        </w:rPr>
      </w:pPr>
    </w:p>
    <w:p w14:paraId="36AC3466" w14:textId="77777777" w:rsidR="00BD4321" w:rsidRPr="00AD69B0" w:rsidRDefault="00BD4321">
      <w:pPr>
        <w:rPr>
          <w:rFonts w:ascii="FreightText Book" w:hAnsi="FreightText Book"/>
          <w:szCs w:val="24"/>
        </w:rPr>
      </w:pPr>
      <w:r w:rsidRPr="00AD69B0">
        <w:rPr>
          <w:rFonts w:ascii="FreightText Book" w:hAnsi="FreightText Book"/>
          <w:szCs w:val="24"/>
        </w:rPr>
        <w:br w:type="page"/>
      </w:r>
    </w:p>
    <w:p w14:paraId="0762F1B1" w14:textId="308532AB" w:rsidR="00BD4321" w:rsidRPr="00AD69B0" w:rsidRDefault="00AD69B0" w:rsidP="00BD4321">
      <w:pPr>
        <w:rPr>
          <w:rFonts w:ascii="FreightText Black" w:hAnsi="FreightText Black"/>
          <w:szCs w:val="24"/>
        </w:rPr>
      </w:pPr>
      <w:r w:rsidRPr="00AD69B0">
        <w:rPr>
          <w:rFonts w:ascii="FreightText Black" w:hAnsi="FreightText Black"/>
          <w:szCs w:val="24"/>
        </w:rPr>
        <w:lastRenderedPageBreak/>
        <w:t>DISCLAIMER</w:t>
      </w:r>
    </w:p>
    <w:p w14:paraId="1B80C02D" w14:textId="77777777" w:rsidR="00AD69B0" w:rsidRPr="00AD69B0" w:rsidRDefault="00AD69B0" w:rsidP="00BD4321">
      <w:pPr>
        <w:rPr>
          <w:rFonts w:ascii="FreightText Book" w:hAnsi="FreightText Book"/>
          <w:szCs w:val="24"/>
        </w:rPr>
      </w:pPr>
    </w:p>
    <w:p w14:paraId="79DED576" w14:textId="69A935C5" w:rsidR="00BD4321" w:rsidRPr="00AD69B0" w:rsidRDefault="00BD4321" w:rsidP="00BD4321">
      <w:pPr>
        <w:rPr>
          <w:rFonts w:ascii="FreightText Book" w:hAnsi="FreightText Book"/>
          <w:szCs w:val="24"/>
        </w:rPr>
      </w:pPr>
      <w:r w:rsidRPr="00AD69B0">
        <w:rPr>
          <w:rFonts w:ascii="FreightText Book" w:hAnsi="FreightText Book"/>
          <w:szCs w:val="24"/>
        </w:rPr>
        <w:t xml:space="preserve">Please have your will or codicil drafted by an attorney who is familiar with the estate laws of the state where you live. We are not engaged in legal or tax advisory service. </w:t>
      </w:r>
    </w:p>
    <w:p w14:paraId="74AFF89D" w14:textId="77777777" w:rsidR="00BD4321" w:rsidRPr="00AD69B0" w:rsidRDefault="00BD4321" w:rsidP="00BD4321">
      <w:pPr>
        <w:rPr>
          <w:rFonts w:ascii="FreightText Book" w:hAnsi="FreightText Book"/>
          <w:szCs w:val="24"/>
        </w:rPr>
      </w:pPr>
    </w:p>
    <w:p w14:paraId="1DE19CD8" w14:textId="771D3367" w:rsidR="00BD4321" w:rsidRPr="00AD69B0" w:rsidRDefault="00BD4321" w:rsidP="00BD4321">
      <w:pPr>
        <w:rPr>
          <w:rFonts w:ascii="FreightText Book" w:hAnsi="FreightText Book"/>
          <w:szCs w:val="24"/>
        </w:rPr>
      </w:pPr>
      <w:r w:rsidRPr="00AD69B0">
        <w:rPr>
          <w:rFonts w:ascii="FreightText Book" w:hAnsi="FreightText Book"/>
          <w:szCs w:val="24"/>
        </w:rPr>
        <w:t>The purpose of the Kennedy Center’s website is to provide general gift, estate, and financial planning information. Watch for tax revisions. State laws govern wills, trusts, and charitable gifts made in a contractual agreement. Advice from legal counsel should be sought when considering these types of gifts.</w:t>
      </w:r>
    </w:p>
    <w:p w14:paraId="734ABD0B" w14:textId="77777777" w:rsidR="00F10ED9" w:rsidRPr="00AD69B0" w:rsidRDefault="00F10ED9">
      <w:pPr>
        <w:rPr>
          <w:rFonts w:ascii="FreightText Book" w:hAnsi="FreightText Book"/>
          <w:szCs w:val="24"/>
        </w:rPr>
      </w:pPr>
    </w:p>
    <w:p w14:paraId="71990661" w14:textId="2422A7E5" w:rsidR="00AD69B0" w:rsidRPr="00AD69B0" w:rsidRDefault="00AD69B0" w:rsidP="00AD69B0">
      <w:pPr>
        <w:rPr>
          <w:rFonts w:ascii="FreightText Black" w:hAnsi="FreightText Black"/>
          <w:szCs w:val="24"/>
        </w:rPr>
      </w:pPr>
      <w:r w:rsidRPr="00AD69B0">
        <w:rPr>
          <w:rFonts w:ascii="FreightText Black" w:hAnsi="FreightText Black"/>
          <w:szCs w:val="24"/>
        </w:rPr>
        <w:t>SUGGESTED BEQUEST LANGUAGE</w:t>
      </w:r>
    </w:p>
    <w:p w14:paraId="63811255" w14:textId="77777777" w:rsidR="00AD69B0" w:rsidRPr="00AD69B0" w:rsidRDefault="00AD69B0" w:rsidP="00AD69B0">
      <w:pPr>
        <w:rPr>
          <w:rFonts w:ascii="FreightText Book" w:hAnsi="FreightText Book"/>
          <w:szCs w:val="24"/>
        </w:rPr>
      </w:pPr>
    </w:p>
    <w:p w14:paraId="28FD4D6A" w14:textId="3EA1E2A8" w:rsidR="00AD69B0" w:rsidRPr="00AD69B0" w:rsidRDefault="00AD69B0" w:rsidP="00AD69B0">
      <w:pPr>
        <w:rPr>
          <w:rFonts w:ascii="FreightText Black" w:hAnsi="FreightText Black"/>
          <w:szCs w:val="24"/>
        </w:rPr>
      </w:pPr>
      <w:r w:rsidRPr="00AD69B0">
        <w:rPr>
          <w:rFonts w:ascii="FreightText Black" w:hAnsi="FreightText Black"/>
          <w:szCs w:val="24"/>
        </w:rPr>
        <w:t>Residual Gift Language</w:t>
      </w:r>
    </w:p>
    <w:p w14:paraId="01BAE15E" w14:textId="54839907" w:rsidR="00AD69B0" w:rsidRPr="00AD69B0" w:rsidRDefault="00AD69B0" w:rsidP="00AD69B0">
      <w:pPr>
        <w:rPr>
          <w:rFonts w:ascii="FreightText Book" w:hAnsi="FreightText Book"/>
          <w:szCs w:val="24"/>
        </w:rPr>
      </w:pPr>
      <w:r w:rsidRPr="00AD69B0">
        <w:rPr>
          <w:rFonts w:ascii="FreightText Book" w:hAnsi="FreightText Book"/>
          <w:szCs w:val="24"/>
        </w:rPr>
        <w:t>I give and devise to the John F. Kennedy Center for the Performing Arts, National Symphony Orchestra, or Washington National Opera (Tax ID #53 0245 017), located in Washington, D.C., all (or state a percentage) of the rest, residue, and remainder of my estate, both real and personal, to be used for its general support (or for the support of a specific fund or program).</w:t>
      </w:r>
    </w:p>
    <w:p w14:paraId="5792936F" w14:textId="77777777" w:rsidR="00AD69B0" w:rsidRPr="00AD69B0" w:rsidRDefault="00AD69B0" w:rsidP="00AD69B0">
      <w:pPr>
        <w:rPr>
          <w:rFonts w:ascii="FreightText Book" w:hAnsi="FreightText Book"/>
          <w:szCs w:val="24"/>
        </w:rPr>
      </w:pPr>
    </w:p>
    <w:p w14:paraId="79647B9B" w14:textId="77777777" w:rsidR="00AD69B0" w:rsidRPr="00AD69B0" w:rsidRDefault="00AD69B0" w:rsidP="00AD69B0">
      <w:pPr>
        <w:rPr>
          <w:rFonts w:ascii="FreightText Black" w:hAnsi="FreightText Black"/>
          <w:szCs w:val="24"/>
        </w:rPr>
      </w:pPr>
      <w:r w:rsidRPr="00AD69B0">
        <w:rPr>
          <w:rFonts w:ascii="FreightText Black" w:hAnsi="FreightText Black"/>
          <w:szCs w:val="24"/>
        </w:rPr>
        <w:t>Specific Gift Language</w:t>
      </w:r>
    </w:p>
    <w:p w14:paraId="52D14737" w14:textId="76C5D2BA" w:rsidR="00AD69B0" w:rsidRPr="00AD69B0" w:rsidRDefault="00AD69B0" w:rsidP="00AD69B0">
      <w:pPr>
        <w:rPr>
          <w:rFonts w:ascii="FreightText Book" w:hAnsi="FreightText Book"/>
          <w:szCs w:val="24"/>
        </w:rPr>
      </w:pPr>
      <w:r w:rsidRPr="00AD69B0">
        <w:rPr>
          <w:rFonts w:ascii="FreightText Book" w:hAnsi="FreightText Book"/>
          <w:szCs w:val="24"/>
        </w:rPr>
        <w:t>I give and devise to the John F. Kennedy Center for the Performing Arts, National Symphony Orchestra, or Washington National Opera (Tax ID #53 0245 017), located in Washington, D.C., the sum of $___________ (or asset) to be used for its general support (or for the support of a specific fund or program).</w:t>
      </w:r>
    </w:p>
    <w:p w14:paraId="519E6B0A" w14:textId="77777777" w:rsidR="00AD69B0" w:rsidRPr="00AD69B0" w:rsidRDefault="00AD69B0" w:rsidP="00AD69B0">
      <w:pPr>
        <w:rPr>
          <w:rFonts w:ascii="FreightText Book" w:hAnsi="FreightText Book"/>
          <w:szCs w:val="24"/>
        </w:rPr>
      </w:pPr>
    </w:p>
    <w:p w14:paraId="41A5E884" w14:textId="6F740987" w:rsidR="00AD69B0" w:rsidRPr="00AD69B0" w:rsidRDefault="00AD69B0" w:rsidP="00AD69B0">
      <w:pPr>
        <w:rPr>
          <w:rFonts w:ascii="FreightText Black" w:hAnsi="FreightText Black"/>
          <w:szCs w:val="24"/>
        </w:rPr>
      </w:pPr>
      <w:r w:rsidRPr="00AD69B0">
        <w:rPr>
          <w:rFonts w:ascii="FreightText Black" w:hAnsi="FreightText Black"/>
          <w:szCs w:val="24"/>
        </w:rPr>
        <w:t>Contingent Gift Language</w:t>
      </w:r>
    </w:p>
    <w:p w14:paraId="15434024" w14:textId="21675D4C" w:rsidR="00BD4321" w:rsidRPr="00BD4321" w:rsidRDefault="00AD69B0" w:rsidP="00AD69B0">
      <w:pPr>
        <w:rPr>
          <w:rFonts w:ascii="FreightText Book" w:hAnsi="FreightText Book"/>
          <w:sz w:val="22"/>
          <w:szCs w:val="22"/>
        </w:rPr>
      </w:pPr>
      <w:r w:rsidRPr="00AD69B0">
        <w:rPr>
          <w:rFonts w:ascii="FreightText Book" w:hAnsi="FreightText Book"/>
          <w:szCs w:val="24"/>
        </w:rPr>
        <w:t>If (insert name) is not living at the time of my demise, I give and devise to the John F. Kennedy Center for the Performing Arts, National Symphony Orchestra, or Washington National Opera (Tax ID #53 0245 017), located in Washington, D.C., the sum of $ _______ (or all or a percentage of the residue of my estate) to be used for its general support (or for the support of a specific fund or program)</w:t>
      </w:r>
      <w:r w:rsidRPr="00AD69B0">
        <w:rPr>
          <w:rFonts w:ascii="FreightText Book" w:hAnsi="FreightText Book"/>
          <w:sz w:val="22"/>
          <w:szCs w:val="22"/>
        </w:rPr>
        <w:t>.</w:t>
      </w:r>
    </w:p>
    <w:sectPr w:rsidR="00BD4321" w:rsidRPr="00BD4321" w:rsidSect="00A31D36">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350EF" w14:textId="77777777" w:rsidR="00E1465F" w:rsidRDefault="00E1465F" w:rsidP="00E1465F">
      <w:r>
        <w:separator/>
      </w:r>
    </w:p>
  </w:endnote>
  <w:endnote w:type="continuationSeparator" w:id="0">
    <w:p w14:paraId="0416DFEE" w14:textId="77777777" w:rsidR="00E1465F" w:rsidRDefault="00E1465F" w:rsidP="00E1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eightText Book">
    <w:panose1 w:val="02000603060000020004"/>
    <w:charset w:val="00"/>
    <w:family w:val="auto"/>
    <w:pitch w:val="variable"/>
    <w:sig w:usb0="80000023" w:usb1="5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FreightText Black">
    <w:panose1 w:val="02000603080000020004"/>
    <w:charset w:val="00"/>
    <w:family w:val="auto"/>
    <w:pitch w:val="variable"/>
    <w:sig w:usb0="80000023" w:usb1="5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B9647" w14:textId="77777777" w:rsidR="00E1465F" w:rsidRDefault="00E1465F" w:rsidP="00E1465F">
      <w:r>
        <w:separator/>
      </w:r>
    </w:p>
  </w:footnote>
  <w:footnote w:type="continuationSeparator" w:id="0">
    <w:p w14:paraId="117B970F" w14:textId="77777777" w:rsidR="00E1465F" w:rsidRDefault="00E1465F" w:rsidP="00E1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BE8E" w14:textId="797711BD" w:rsidR="00E1465F" w:rsidRDefault="00E1465F">
    <w:pPr>
      <w:pStyle w:val="Header"/>
    </w:pPr>
    <w:r>
      <w:rPr>
        <w:noProof/>
      </w:rPr>
      <w:drawing>
        <wp:inline distT="0" distB="0" distL="0" distR="0" wp14:anchorId="2A5C8199" wp14:editId="0D4F69E7">
          <wp:extent cx="4918510" cy="914400"/>
          <wp:effectExtent l="0" t="0" r="0" b="0"/>
          <wp:docPr id="1" name="Picture 1" descr="https://kennedycenterforperformingarts7283prod.orangelogic.com/Assets/V2/bHNnusy74INf1OYYHX.dyODMGhSOvA2XogVA3ELhhBDN8tsCigGgJ9SUWy65UoSn68brNmZxCQBuPkdW0NTENTj5vED6a2soNlvaMGYUY@o*/vAbSBoSjXFYtaimz/KX3CbAxTIcHgGS2w/KC1319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nnedycenterforperformingarts7283prod.orangelogic.com/Assets/V2/bHNnusy74INf1OYYHX.dyODMGhSOvA2XogVA3ELhhBDN8tsCigGgJ9SUWy65UoSn68brNmZxCQBuPkdW0NTENTj5vED6a2soNlvaMGYUY@o*/vAbSBoSjXFYtaimz/KX3CbAxTIcHgGS2w/KC13191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851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33"/>
    <w:rsid w:val="002A2AC1"/>
    <w:rsid w:val="0030555A"/>
    <w:rsid w:val="00424933"/>
    <w:rsid w:val="00AA3177"/>
    <w:rsid w:val="00AD69B0"/>
    <w:rsid w:val="00BD4321"/>
    <w:rsid w:val="00E1465F"/>
    <w:rsid w:val="00F1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310ED"/>
  <w15:chartTrackingRefBased/>
  <w15:docId w15:val="{99FC31E2-D0EB-4C7A-8F37-8E31A8E4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eightText Book" w:eastAsiaTheme="minorHAnsi" w:hAnsi="FreightText Book"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933"/>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AD69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424933"/>
    <w:pPr>
      <w:spacing w:before="100" w:beforeAutospacing="1" w:after="100" w:afterAutospacing="1"/>
      <w:outlineLvl w:val="2"/>
    </w:pPr>
    <w:rPr>
      <w:rFonts w:ascii="Arial" w:eastAsia="Arial Unicode MS" w:hAnsi="Arial"/>
      <w:b/>
      <w:i/>
      <w:color w:val="000000"/>
    </w:rPr>
  </w:style>
  <w:style w:type="paragraph" w:styleId="Heading4">
    <w:name w:val="heading 4"/>
    <w:basedOn w:val="Normal"/>
    <w:link w:val="Heading4Char"/>
    <w:qFormat/>
    <w:rsid w:val="00424933"/>
    <w:pPr>
      <w:spacing w:before="100" w:beforeAutospacing="1" w:after="100" w:afterAutospacing="1"/>
      <w:outlineLvl w:val="3"/>
    </w:pPr>
    <w:rPr>
      <w:rFonts w:ascii="Arial Unicode MS" w:eastAsia="Arial Unicode MS" w:hAnsi="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4933"/>
    <w:rPr>
      <w:rFonts w:ascii="Arial" w:eastAsia="Arial Unicode MS" w:hAnsi="Arial" w:cs="Times New Roman"/>
      <w:b/>
      <w:i/>
      <w:color w:val="000000"/>
      <w:sz w:val="24"/>
      <w:szCs w:val="20"/>
    </w:rPr>
  </w:style>
  <w:style w:type="character" w:customStyle="1" w:styleId="Heading4Char">
    <w:name w:val="Heading 4 Char"/>
    <w:basedOn w:val="DefaultParagraphFont"/>
    <w:link w:val="Heading4"/>
    <w:rsid w:val="00424933"/>
    <w:rPr>
      <w:rFonts w:ascii="Arial Unicode MS" w:eastAsia="Arial Unicode MS" w:hAnsi="Arial Unicode MS" w:cs="Times New Roman"/>
      <w:b/>
      <w:sz w:val="24"/>
      <w:szCs w:val="20"/>
    </w:rPr>
  </w:style>
  <w:style w:type="paragraph" w:styleId="NormalWeb">
    <w:name w:val="Normal (Web)"/>
    <w:basedOn w:val="Normal"/>
    <w:semiHidden/>
    <w:rsid w:val="00424933"/>
    <w:pPr>
      <w:spacing w:before="100" w:beforeAutospacing="1" w:after="100" w:afterAutospacing="1"/>
    </w:pPr>
    <w:rPr>
      <w:rFonts w:ascii="Arial" w:eastAsia="Arial Unicode MS" w:hAnsi="Arial"/>
      <w:color w:val="000000"/>
      <w:sz w:val="20"/>
    </w:rPr>
  </w:style>
  <w:style w:type="paragraph" w:styleId="HTMLPreformatted">
    <w:name w:val="HTML Preformatted"/>
    <w:basedOn w:val="Normal"/>
    <w:link w:val="HTMLPreformattedChar"/>
    <w:semiHidden/>
    <w:rsid w:val="0042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PreformattedChar">
    <w:name w:val="HTML Preformatted Char"/>
    <w:basedOn w:val="DefaultParagraphFont"/>
    <w:link w:val="HTMLPreformatted"/>
    <w:semiHidden/>
    <w:rsid w:val="00424933"/>
    <w:rPr>
      <w:rFonts w:ascii="Arial Unicode MS" w:eastAsia="Arial Unicode MS" w:hAnsi="Arial Unicode MS" w:cs="Times New Roman"/>
      <w:sz w:val="20"/>
      <w:szCs w:val="20"/>
    </w:rPr>
  </w:style>
  <w:style w:type="character" w:styleId="CommentReference">
    <w:name w:val="annotation reference"/>
    <w:basedOn w:val="DefaultParagraphFont"/>
    <w:uiPriority w:val="99"/>
    <w:semiHidden/>
    <w:unhideWhenUsed/>
    <w:rsid w:val="00BD4321"/>
    <w:rPr>
      <w:sz w:val="16"/>
      <w:szCs w:val="16"/>
    </w:rPr>
  </w:style>
  <w:style w:type="paragraph" w:styleId="CommentText">
    <w:name w:val="annotation text"/>
    <w:basedOn w:val="Normal"/>
    <w:link w:val="CommentTextChar"/>
    <w:uiPriority w:val="99"/>
    <w:semiHidden/>
    <w:unhideWhenUsed/>
    <w:rsid w:val="00BD4321"/>
    <w:rPr>
      <w:sz w:val="20"/>
    </w:rPr>
  </w:style>
  <w:style w:type="character" w:customStyle="1" w:styleId="CommentTextChar">
    <w:name w:val="Comment Text Char"/>
    <w:basedOn w:val="DefaultParagraphFont"/>
    <w:link w:val="CommentText"/>
    <w:uiPriority w:val="99"/>
    <w:semiHidden/>
    <w:rsid w:val="00BD43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321"/>
    <w:rPr>
      <w:b/>
      <w:bCs/>
    </w:rPr>
  </w:style>
  <w:style w:type="character" w:customStyle="1" w:styleId="CommentSubjectChar">
    <w:name w:val="Comment Subject Char"/>
    <w:basedOn w:val="CommentTextChar"/>
    <w:link w:val="CommentSubject"/>
    <w:uiPriority w:val="99"/>
    <w:semiHidden/>
    <w:rsid w:val="00BD43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4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32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D69B0"/>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1465F"/>
    <w:pPr>
      <w:tabs>
        <w:tab w:val="center" w:pos="4680"/>
        <w:tab w:val="right" w:pos="9360"/>
      </w:tabs>
    </w:pPr>
  </w:style>
  <w:style w:type="character" w:customStyle="1" w:styleId="HeaderChar">
    <w:name w:val="Header Char"/>
    <w:basedOn w:val="DefaultParagraphFont"/>
    <w:link w:val="Header"/>
    <w:uiPriority w:val="99"/>
    <w:rsid w:val="00E146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1465F"/>
    <w:pPr>
      <w:tabs>
        <w:tab w:val="center" w:pos="4680"/>
        <w:tab w:val="right" w:pos="9360"/>
      </w:tabs>
    </w:pPr>
  </w:style>
  <w:style w:type="character" w:customStyle="1" w:styleId="FooterChar">
    <w:name w:val="Footer Char"/>
    <w:basedOn w:val="DefaultParagraphFont"/>
    <w:link w:val="Footer"/>
    <w:uiPriority w:val="99"/>
    <w:rsid w:val="00E1465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43284">
      <w:bodyDiv w:val="1"/>
      <w:marLeft w:val="0"/>
      <w:marRight w:val="0"/>
      <w:marTop w:val="0"/>
      <w:marBottom w:val="0"/>
      <w:divBdr>
        <w:top w:val="none" w:sz="0" w:space="0" w:color="auto"/>
        <w:left w:val="none" w:sz="0" w:space="0" w:color="auto"/>
        <w:bottom w:val="none" w:sz="0" w:space="0" w:color="auto"/>
        <w:right w:val="none" w:sz="0" w:space="0" w:color="auto"/>
      </w:divBdr>
      <w:divsChild>
        <w:div w:id="1928614904">
          <w:blockQuote w:val="1"/>
          <w:marLeft w:val="0"/>
          <w:marRight w:val="0"/>
          <w:marTop w:val="0"/>
          <w:marBottom w:val="300"/>
          <w:divBdr>
            <w:top w:val="none" w:sz="0" w:space="0" w:color="auto"/>
            <w:left w:val="single" w:sz="36" w:space="15" w:color="EEEEEE"/>
            <w:bottom w:val="none" w:sz="0" w:space="0" w:color="auto"/>
            <w:right w:val="none" w:sz="0" w:space="0" w:color="auto"/>
          </w:divBdr>
        </w:div>
        <w:div w:id="1953394108">
          <w:blockQuote w:val="1"/>
          <w:marLeft w:val="0"/>
          <w:marRight w:val="0"/>
          <w:marTop w:val="0"/>
          <w:marBottom w:val="300"/>
          <w:divBdr>
            <w:top w:val="none" w:sz="0" w:space="0" w:color="auto"/>
            <w:left w:val="single" w:sz="36" w:space="15" w:color="EEEEEE"/>
            <w:bottom w:val="none" w:sz="0" w:space="0" w:color="auto"/>
            <w:right w:val="none" w:sz="0" w:space="0" w:color="auto"/>
          </w:divBdr>
        </w:div>
        <w:div w:id="16129805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Planas, Katherine R</dc:creator>
  <cp:keywords/>
  <dc:description/>
  <cp:lastModifiedBy>Planas, Katherine R</cp:lastModifiedBy>
  <cp:revision>6</cp:revision>
  <dcterms:created xsi:type="dcterms:W3CDTF">2018-09-07T14:24:00Z</dcterms:created>
  <dcterms:modified xsi:type="dcterms:W3CDTF">2018-10-19T15:47:00Z</dcterms:modified>
</cp:coreProperties>
</file>